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ED6D7" w14:textId="77777777" w:rsidR="00A50B89" w:rsidRDefault="00A50B89" w:rsidP="00A50B89">
      <w:pPr>
        <w:pStyle w:val="NormalWeb"/>
      </w:pPr>
      <w:r>
        <w:t>Chers Arbitres, Chers Juges, </w:t>
      </w:r>
      <w:r>
        <w:br/>
      </w:r>
      <w:r>
        <w:br/>
        <w:t xml:space="preserve">La loi n° 2020-840 du 3 juillet 2020 et ses décrets d'application rendent obligatoire la formation </w:t>
      </w:r>
      <w:r>
        <w:rPr>
          <w:rStyle w:val="lev"/>
        </w:rPr>
        <w:t>aux « Gestes Qui Sauvent »</w:t>
      </w:r>
      <w:r>
        <w:t>. Nous parlons ici de « vie humaine », ce qui implique une obligation de formation pour les personnes considérées dans le cadre de cette loi.</w:t>
      </w:r>
    </w:p>
    <w:p w14:paraId="66C4EB37" w14:textId="77777777" w:rsidR="00A50B89" w:rsidRDefault="00A50B89" w:rsidP="00A50B89">
      <w:pPr>
        <w:pStyle w:val="NormalWeb"/>
      </w:pPr>
      <w:r>
        <w:t xml:space="preserve">Cette obligation légale, nous vous la rappelons à chaque assemblée générale de l'AFCAM. Nous vous avions promis une solution pour son application avec des modalités pratiques. Cette solution, nous l'avons bâtie avec </w:t>
      </w:r>
      <w:r>
        <w:rPr>
          <w:b/>
          <w:bCs/>
        </w:rPr>
        <w:t>GROUPAMA</w:t>
      </w:r>
      <w:r>
        <w:t xml:space="preserve">, un des leaders de l'assurance en France. La coordination de cet événement en Ile de France, regroupant 250 personnes, est assurée par Groupama Paris Val de Loire et la Protection Civile. </w:t>
      </w:r>
    </w:p>
    <w:p w14:paraId="2B809983" w14:textId="77777777" w:rsidR="00A50B89" w:rsidRDefault="00A50B89" w:rsidP="00A50B89">
      <w:pPr>
        <w:jc w:val="center"/>
      </w:pPr>
      <w:r>
        <w:rPr>
          <w:color w:val="EAD1DC"/>
          <w:sz w:val="27"/>
          <w:szCs w:val="27"/>
          <w:shd w:val="clear" w:color="auto" w:fill="741B47"/>
        </w:rPr>
        <w:t>Nous vous invitons à une séance de formation GQS</w:t>
      </w:r>
      <w:r>
        <w:rPr>
          <w:color w:val="EAD1DC"/>
          <w:sz w:val="27"/>
          <w:szCs w:val="27"/>
          <w:shd w:val="clear" w:color="auto" w:fill="741B47"/>
        </w:rPr>
        <w:br/>
      </w:r>
      <w:r>
        <w:rPr>
          <w:color w:val="EAD1DC"/>
          <w:sz w:val="36"/>
          <w:szCs w:val="36"/>
          <w:shd w:val="clear" w:color="auto" w:fill="741B47"/>
        </w:rPr>
        <w:t>le samedi 8 juin 2024 à Paris, </w:t>
      </w:r>
      <w:r>
        <w:rPr>
          <w:color w:val="EAD1DC"/>
          <w:sz w:val="36"/>
          <w:szCs w:val="36"/>
          <w:shd w:val="clear" w:color="auto" w:fill="741B47"/>
        </w:rPr>
        <w:br/>
        <w:t xml:space="preserve">ouverte à tous les JUGES et ARBITRES, </w:t>
      </w:r>
      <w:r>
        <w:rPr>
          <w:color w:val="EAD1DC"/>
          <w:sz w:val="36"/>
          <w:szCs w:val="36"/>
          <w:shd w:val="clear" w:color="auto" w:fill="741B47"/>
        </w:rPr>
        <w:br/>
        <w:t xml:space="preserve">leur entourage et leurs enfants, venez en club ou en </w:t>
      </w:r>
      <w:proofErr w:type="gramStart"/>
      <w:r>
        <w:rPr>
          <w:color w:val="EAD1DC"/>
          <w:sz w:val="36"/>
          <w:szCs w:val="36"/>
          <w:shd w:val="clear" w:color="auto" w:fill="741B47"/>
        </w:rPr>
        <w:t>famille</w:t>
      </w:r>
      <w:proofErr w:type="gramEnd"/>
      <w:r>
        <w:rPr>
          <w:color w:val="EAD1DC"/>
          <w:sz w:val="36"/>
          <w:szCs w:val="36"/>
          <w:shd w:val="clear" w:color="auto" w:fill="741B47"/>
        </w:rPr>
        <w:t xml:space="preserve"> ! </w:t>
      </w:r>
    </w:p>
    <w:p w14:paraId="7F8E0C14" w14:textId="77777777" w:rsidR="00A50B89" w:rsidRDefault="00A50B89" w:rsidP="00A50B89">
      <w:pPr>
        <w:spacing w:after="240"/>
      </w:pPr>
      <w:r>
        <w:br/>
      </w:r>
      <w:r>
        <w:rPr>
          <w:rFonts w:ascii="Segoe UI Emoji" w:hAnsi="Segoe UI Emoji" w:cs="Segoe UI Emoji"/>
          <w:b/>
          <w:bCs/>
        </w:rPr>
        <w:t>👇</w:t>
      </w:r>
      <w:r>
        <w:rPr>
          <w:b/>
          <w:bCs/>
        </w:rPr>
        <w:t> Les détails techniques et logistiques pour répondre à toutes vos questions avant votre inscription </w:t>
      </w:r>
      <w:r>
        <w:rPr>
          <w:rFonts w:ascii="Segoe UI Emoji" w:hAnsi="Segoe UI Emoji" w:cs="Segoe UI Emoji"/>
          <w:b/>
          <w:bCs/>
        </w:rPr>
        <w:t>👇</w:t>
      </w:r>
    </w:p>
    <w:p w14:paraId="07726523" w14:textId="77777777" w:rsidR="00A50B89" w:rsidRDefault="00A50B89" w:rsidP="00A50B89">
      <w:r>
        <w:rPr>
          <w:rFonts w:ascii="Segoe UI Emoji" w:hAnsi="Segoe UI Emoji" w:cs="Segoe UI Emoji"/>
        </w:rPr>
        <w:t>📆</w:t>
      </w:r>
      <w:r>
        <w:t> </w:t>
      </w:r>
      <w:r>
        <w:rPr>
          <w:b/>
          <w:bCs/>
          <w:color w:val="741B47"/>
          <w:u w:val="single"/>
          <w:shd w:val="clear" w:color="auto" w:fill="EAD1DC"/>
        </w:rPr>
        <w:t>Date :</w:t>
      </w:r>
      <w:r>
        <w:t> samedi </w:t>
      </w:r>
      <w:r>
        <w:rPr>
          <w:b/>
          <w:bCs/>
        </w:rPr>
        <w:t xml:space="preserve">8 juin </w:t>
      </w:r>
      <w:r>
        <w:t>2024</w:t>
      </w:r>
    </w:p>
    <w:p w14:paraId="4A9EAB95" w14:textId="77777777" w:rsidR="00A50B89" w:rsidRDefault="00A50B89" w:rsidP="00A50B89">
      <w:r>
        <w:rPr>
          <w:rFonts w:ascii="Segoe UI Emoji" w:hAnsi="Segoe UI Emoji" w:cs="Segoe UI Emoji"/>
        </w:rPr>
        <w:t>🎯</w:t>
      </w:r>
      <w:r>
        <w:t> </w:t>
      </w:r>
      <w:r>
        <w:rPr>
          <w:b/>
          <w:bCs/>
          <w:color w:val="741B47"/>
          <w:u w:val="single"/>
          <w:shd w:val="clear" w:color="auto" w:fill="EAD1DC"/>
        </w:rPr>
        <w:t>Lieu :</w:t>
      </w:r>
      <w:r>
        <w:t xml:space="preserve"> Stade Français, </w:t>
      </w:r>
      <w:r>
        <w:rPr>
          <w:b/>
          <w:bCs/>
        </w:rPr>
        <w:t>stade Jean Bouin</w:t>
      </w:r>
      <w:r>
        <w:t>, entrée F, 47 rue Nungesser et Coly 75016 Paris</w:t>
      </w:r>
    </w:p>
    <w:p w14:paraId="442951FD" w14:textId="77777777" w:rsidR="00A50B89" w:rsidRDefault="00A50B89" w:rsidP="00A50B89">
      <w:r>
        <w:rPr>
          <w:rFonts w:ascii="Segoe UI Emoji" w:hAnsi="Segoe UI Emoji" w:cs="Segoe UI Emoji"/>
        </w:rPr>
        <w:t>⏰</w:t>
      </w:r>
      <w:r>
        <w:t> </w:t>
      </w:r>
      <w:r>
        <w:rPr>
          <w:b/>
          <w:bCs/>
          <w:color w:val="741B47"/>
          <w:u w:val="single"/>
          <w:shd w:val="clear" w:color="auto" w:fill="EAD1DC"/>
        </w:rPr>
        <w:t>Heure :</w:t>
      </w:r>
      <w:r>
        <w:t xml:space="preserve"> 10h00-12h30</w:t>
      </w:r>
    </w:p>
    <w:p w14:paraId="003B2F1B" w14:textId="77777777" w:rsidR="00A50B89" w:rsidRDefault="00A50B89" w:rsidP="00A50B89">
      <w:r>
        <w:rPr>
          <w:rFonts w:ascii="Segoe UI Emoji" w:hAnsi="Segoe UI Emoji" w:cs="Segoe UI Emoji"/>
        </w:rPr>
        <w:t>👫</w:t>
      </w:r>
      <w:r>
        <w:t> </w:t>
      </w:r>
      <w:r>
        <w:rPr>
          <w:b/>
          <w:bCs/>
          <w:color w:val="741B47"/>
          <w:u w:val="single"/>
          <w:shd w:val="clear" w:color="auto" w:fill="EAD1DC"/>
        </w:rPr>
        <w:t>Public concerné :</w:t>
      </w:r>
      <w:r>
        <w:t xml:space="preserve"> </w:t>
      </w:r>
      <w:r>
        <w:rPr>
          <w:b/>
          <w:bCs/>
        </w:rPr>
        <w:t>Tous les juges/arbitres</w:t>
      </w:r>
      <w:r>
        <w:t xml:space="preserve">, tous niveaux, tous sports, tous âges. Chaque juge/arbitre peut être </w:t>
      </w:r>
      <w:proofErr w:type="spellStart"/>
      <w:proofErr w:type="gramStart"/>
      <w:r>
        <w:t>accompagné.e</w:t>
      </w:r>
      <w:proofErr w:type="spellEnd"/>
      <w:proofErr w:type="gramEnd"/>
      <w:r>
        <w:t xml:space="preserve"> d'une ou deux personnes. </w:t>
      </w:r>
      <w:r>
        <w:br/>
      </w:r>
      <w:r>
        <w:rPr>
          <w:rFonts w:ascii="Segoe UI Emoji" w:hAnsi="Segoe UI Emoji" w:cs="Segoe UI Emoji"/>
        </w:rPr>
        <w:t>👯</w:t>
      </w:r>
      <w:r>
        <w:t> </w:t>
      </w:r>
      <w:r>
        <w:rPr>
          <w:b/>
          <w:bCs/>
          <w:color w:val="741B47"/>
          <w:u w:val="single"/>
          <w:shd w:val="clear" w:color="auto" w:fill="EAD1DC"/>
        </w:rPr>
        <w:t>Public mineur :</w:t>
      </w:r>
      <w:r>
        <w:t xml:space="preserve"> à partir de l'âge de </w:t>
      </w:r>
      <w:r>
        <w:rPr>
          <w:b/>
          <w:bCs/>
        </w:rPr>
        <w:t>10 ans</w:t>
      </w:r>
      <w:r>
        <w:t xml:space="preserve"> révolus et à condition d'être accompagné d'un adulte qui suit aussi la formation sur le même lien d'inscription.</w:t>
      </w:r>
      <w:r>
        <w:br/>
      </w:r>
      <w:r>
        <w:rPr>
          <w:rFonts w:ascii="Segoe UI Emoji" w:hAnsi="Segoe UI Emoji" w:cs="Segoe UI Emoji"/>
        </w:rPr>
        <w:t>📚</w:t>
      </w:r>
      <w:r>
        <w:t> </w:t>
      </w:r>
      <w:proofErr w:type="spellStart"/>
      <w:r>
        <w:rPr>
          <w:b/>
          <w:bCs/>
          <w:color w:val="741B47"/>
          <w:u w:val="single"/>
          <w:shd w:val="clear" w:color="auto" w:fill="EAD1DC"/>
        </w:rPr>
        <w:t>Pré-requis</w:t>
      </w:r>
      <w:proofErr w:type="spellEnd"/>
      <w:r>
        <w:rPr>
          <w:b/>
          <w:bCs/>
          <w:color w:val="741B47"/>
          <w:u w:val="single"/>
          <w:shd w:val="clear" w:color="auto" w:fill="EAD1DC"/>
        </w:rPr>
        <w:t xml:space="preserve"> :</w:t>
      </w:r>
      <w:r>
        <w:t xml:space="preserve"> Il n'y a </w:t>
      </w:r>
      <w:r>
        <w:rPr>
          <w:b/>
          <w:bCs/>
        </w:rPr>
        <w:t xml:space="preserve">pas de </w:t>
      </w:r>
      <w:proofErr w:type="spellStart"/>
      <w:r>
        <w:rPr>
          <w:b/>
          <w:bCs/>
        </w:rPr>
        <w:t>pré-requis</w:t>
      </w:r>
      <w:proofErr w:type="spellEnd"/>
      <w:r>
        <w:t>, tout le monde peut suivre cette formation. Les gestes sont simples et ne nécessitent pas d'entraînement physique. Pendant le stage, il n'est pas nécessaire de prendre des notes. Tout est basé sur les connaissances antérieures et l'apprentissage des gestes de premiers secours.</w:t>
      </w:r>
      <w:r>
        <w:br/>
      </w:r>
      <w:r>
        <w:rPr>
          <w:rFonts w:ascii="Segoe UI Emoji" w:hAnsi="Segoe UI Emoji" w:cs="Segoe UI Emoji"/>
        </w:rPr>
        <w:t>🎁</w:t>
      </w:r>
      <w:r>
        <w:t> </w:t>
      </w:r>
      <w:r>
        <w:rPr>
          <w:b/>
          <w:bCs/>
          <w:color w:val="741B47"/>
          <w:u w:val="single"/>
          <w:shd w:val="clear" w:color="auto" w:fill="EAD1DC"/>
        </w:rPr>
        <w:t>Accueil et animation :</w:t>
      </w:r>
      <w:r>
        <w:t xml:space="preserve"> à partir de 9h30 avec la possibilité de passer par le</w:t>
      </w:r>
      <w:r>
        <w:rPr>
          <w:b/>
          <w:bCs/>
        </w:rPr>
        <w:t xml:space="preserve"> </w:t>
      </w:r>
      <w:proofErr w:type="spellStart"/>
      <w:r>
        <w:rPr>
          <w:b/>
          <w:bCs/>
        </w:rPr>
        <w:t>photocall</w:t>
      </w:r>
      <w:proofErr w:type="spellEnd"/>
      <w:r>
        <w:rPr>
          <w:b/>
          <w:bCs/>
        </w:rPr>
        <w:t xml:space="preserve"> "no </w:t>
      </w:r>
      <w:proofErr w:type="spellStart"/>
      <w:r>
        <w:rPr>
          <w:b/>
          <w:bCs/>
        </w:rPr>
        <w:t>ref</w:t>
      </w:r>
      <w:proofErr w:type="spellEnd"/>
      <w:r>
        <w:rPr>
          <w:b/>
          <w:bCs/>
        </w:rPr>
        <w:t xml:space="preserve">, no </w:t>
      </w:r>
      <w:proofErr w:type="spellStart"/>
      <w:r>
        <w:rPr>
          <w:b/>
          <w:bCs/>
        </w:rPr>
        <w:t>game</w:t>
      </w:r>
      <w:proofErr w:type="spellEnd"/>
      <w:r>
        <w:rPr>
          <w:b/>
          <w:bCs/>
        </w:rPr>
        <w:t>"</w:t>
      </w:r>
      <w:r>
        <w:t xml:space="preserve"> et d'échanger avec des arbitres de haut-niveau.</w:t>
      </w:r>
      <w:r>
        <w:br/>
      </w:r>
      <w:r>
        <w:rPr>
          <w:rFonts w:ascii="Segoe UI Emoji" w:hAnsi="Segoe UI Emoji" w:cs="Segoe UI Emoji"/>
        </w:rPr>
        <w:t>🚏</w:t>
      </w:r>
      <w:r>
        <w:t> </w:t>
      </w:r>
      <w:r>
        <w:rPr>
          <w:b/>
          <w:bCs/>
          <w:color w:val="741B47"/>
          <w:u w:val="single"/>
          <w:shd w:val="clear" w:color="auto" w:fill="EAD1DC"/>
        </w:rPr>
        <w:t>Répartition :</w:t>
      </w:r>
      <w:r>
        <w:t xml:space="preserve"> la totalité des inscrits sera répartie par couleur à l'arrivée, dans des groupes de </w:t>
      </w:r>
      <w:r>
        <w:rPr>
          <w:b/>
          <w:bCs/>
        </w:rPr>
        <w:t>30 personnes</w:t>
      </w:r>
      <w:r>
        <w:t xml:space="preserve"> avec 2 formateurs.</w:t>
      </w:r>
    </w:p>
    <w:p w14:paraId="798ACA44" w14:textId="77777777" w:rsidR="00A50B89" w:rsidRDefault="00A50B89" w:rsidP="00A50B89">
      <w:r>
        <w:rPr>
          <w:rFonts w:ascii="Segoe UI Emoji" w:hAnsi="Segoe UI Emoji" w:cs="Segoe UI Emoji"/>
        </w:rPr>
        <w:t>✅</w:t>
      </w:r>
      <w:r>
        <w:t> </w:t>
      </w:r>
      <w:r>
        <w:rPr>
          <w:b/>
          <w:bCs/>
          <w:color w:val="741B47"/>
          <w:sz w:val="27"/>
          <w:szCs w:val="27"/>
          <w:u w:val="single"/>
          <w:shd w:val="clear" w:color="auto" w:fill="EAD1DC"/>
        </w:rPr>
        <w:t>Le lien d'inscription :</w:t>
      </w:r>
      <w:r>
        <w:t> </w:t>
      </w:r>
      <w:hyperlink r:id="rId4" w:tgtFrame="_blank" w:history="1">
        <w:r>
          <w:rPr>
            <w:rStyle w:val="Lienhypertexte"/>
            <w:sz w:val="27"/>
            <w:szCs w:val="27"/>
          </w:rPr>
          <w:t>Je souhaite m'inscrire à la formation GQS organisée par AFCAM / Groupama PVL</w:t>
        </w:r>
      </w:hyperlink>
      <w:r>
        <w:t> </w:t>
      </w:r>
      <w:r>
        <w:rPr>
          <w:rFonts w:ascii="Segoe UI Emoji" w:hAnsi="Segoe UI Emoji" w:cs="Segoe UI Emoji"/>
        </w:rPr>
        <w:t>✅</w:t>
      </w:r>
      <w:r>
        <w:br/>
      </w:r>
      <w:r>
        <w:rPr>
          <w:rFonts w:ascii="Segoe UI Emoji" w:hAnsi="Segoe UI Emoji" w:cs="Segoe UI Emoji"/>
        </w:rPr>
        <w:t>👉</w:t>
      </w:r>
      <w:r>
        <w:t xml:space="preserve"> Pour les personnes qui vous accompagnent (2 max) ou les enfants mineurs, pensez à cocher la case "je viens </w:t>
      </w:r>
      <w:proofErr w:type="gramStart"/>
      <w:r>
        <w:t>accompagné</w:t>
      </w:r>
      <w:proofErr w:type="gramEnd"/>
      <w:r>
        <w:t>(e)".</w:t>
      </w:r>
    </w:p>
    <w:p w14:paraId="5C7E7A08" w14:textId="77777777" w:rsidR="00A50B89" w:rsidRDefault="00A50B89" w:rsidP="00A50B89"/>
    <w:p w14:paraId="7B1C5959" w14:textId="77777777" w:rsidR="00A50B89" w:rsidRDefault="00A50B89" w:rsidP="00A50B89">
      <w:r>
        <w:t>Nous restons cependant à votre disposition pour toute information complémentaire et espérons que vous diffuserez ce message autour de vous. D'autres solutions sont en cours de montage pour les autres régions mais n'hésitez pas à vous faire connaître par retour de courriel.</w:t>
      </w:r>
      <w:r>
        <w:br/>
      </w:r>
      <w:r>
        <w:br/>
        <w:t>Bien sportivement,</w:t>
      </w:r>
    </w:p>
    <w:p w14:paraId="7AD82AD2" w14:textId="3ADBBEF9" w:rsidR="005574D3" w:rsidRDefault="005574D3"/>
    <w:sectPr w:rsidR="005574D3" w:rsidSect="00A50B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89"/>
    <w:rsid w:val="000E5DCB"/>
    <w:rsid w:val="005574D3"/>
    <w:rsid w:val="00A35BA3"/>
    <w:rsid w:val="00A50B89"/>
    <w:rsid w:val="00A532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EC03"/>
  <w15:chartTrackingRefBased/>
  <w15:docId w15:val="{247522B9-CE5E-44BA-8F87-9E407D93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B89"/>
    <w:pPr>
      <w:spacing w:after="0" w:line="240" w:lineRule="auto"/>
    </w:pPr>
    <w:rPr>
      <w:rFonts w:ascii="Aptos" w:hAnsi="Aptos" w:cs="Aptos"/>
      <w:kern w:val="0"/>
      <w:sz w:val="24"/>
      <w:szCs w:val="24"/>
      <w:lang w:eastAsia="fr-FR"/>
      <w14:ligatures w14:val="none"/>
    </w:rPr>
  </w:style>
  <w:style w:type="paragraph" w:styleId="Titre1">
    <w:name w:val="heading 1"/>
    <w:basedOn w:val="Normal"/>
    <w:next w:val="Normal"/>
    <w:link w:val="Titre1Car"/>
    <w:uiPriority w:val="9"/>
    <w:qFormat/>
    <w:rsid w:val="00A50B8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A50B8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A50B8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A50B8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A50B8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A50B8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A50B8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A50B8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A50B8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0B8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50B8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50B8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50B8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50B8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50B8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50B8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50B8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50B89"/>
    <w:rPr>
      <w:rFonts w:eastAsiaTheme="majorEastAsia" w:cstheme="majorBidi"/>
      <w:color w:val="272727" w:themeColor="text1" w:themeTint="D8"/>
    </w:rPr>
  </w:style>
  <w:style w:type="paragraph" w:styleId="Titre">
    <w:name w:val="Title"/>
    <w:basedOn w:val="Normal"/>
    <w:next w:val="Normal"/>
    <w:link w:val="TitreCar"/>
    <w:uiPriority w:val="10"/>
    <w:qFormat/>
    <w:rsid w:val="00A50B8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A50B8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50B8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A50B8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50B89"/>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A50B89"/>
    <w:rPr>
      <w:i/>
      <w:iCs/>
      <w:color w:val="404040" w:themeColor="text1" w:themeTint="BF"/>
    </w:rPr>
  </w:style>
  <w:style w:type="paragraph" w:styleId="Paragraphedeliste">
    <w:name w:val="List Paragraph"/>
    <w:basedOn w:val="Normal"/>
    <w:uiPriority w:val="34"/>
    <w:qFormat/>
    <w:rsid w:val="00A50B89"/>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A50B89"/>
    <w:rPr>
      <w:i/>
      <w:iCs/>
      <w:color w:val="0F4761" w:themeColor="accent1" w:themeShade="BF"/>
    </w:rPr>
  </w:style>
  <w:style w:type="paragraph" w:styleId="Citationintense">
    <w:name w:val="Intense Quote"/>
    <w:basedOn w:val="Normal"/>
    <w:next w:val="Normal"/>
    <w:link w:val="CitationintenseCar"/>
    <w:uiPriority w:val="30"/>
    <w:qFormat/>
    <w:rsid w:val="00A50B8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A50B89"/>
    <w:rPr>
      <w:i/>
      <w:iCs/>
      <w:color w:val="0F4761" w:themeColor="accent1" w:themeShade="BF"/>
    </w:rPr>
  </w:style>
  <w:style w:type="character" w:styleId="Rfrenceintense">
    <w:name w:val="Intense Reference"/>
    <w:basedOn w:val="Policepardfaut"/>
    <w:uiPriority w:val="32"/>
    <w:qFormat/>
    <w:rsid w:val="00A50B89"/>
    <w:rPr>
      <w:b/>
      <w:bCs/>
      <w:smallCaps/>
      <w:color w:val="0F4761" w:themeColor="accent1" w:themeShade="BF"/>
      <w:spacing w:val="5"/>
    </w:rPr>
  </w:style>
  <w:style w:type="character" w:styleId="Lienhypertexte">
    <w:name w:val="Hyperlink"/>
    <w:basedOn w:val="Policepardfaut"/>
    <w:uiPriority w:val="99"/>
    <w:semiHidden/>
    <w:unhideWhenUsed/>
    <w:rsid w:val="00A50B89"/>
    <w:rPr>
      <w:color w:val="0000FF"/>
      <w:u w:val="single"/>
    </w:rPr>
  </w:style>
  <w:style w:type="paragraph" w:styleId="NormalWeb">
    <w:name w:val="Normal (Web)"/>
    <w:basedOn w:val="Normal"/>
    <w:uiPriority w:val="99"/>
    <w:semiHidden/>
    <w:unhideWhenUsed/>
    <w:rsid w:val="00A50B89"/>
    <w:pPr>
      <w:spacing w:before="100" w:beforeAutospacing="1" w:after="100" w:afterAutospacing="1"/>
    </w:pPr>
  </w:style>
  <w:style w:type="character" w:customStyle="1" w:styleId="gmailsignatureprefix">
    <w:name w:val="gmail_signature_prefix"/>
    <w:basedOn w:val="Policepardfaut"/>
    <w:rsid w:val="00A50B89"/>
  </w:style>
  <w:style w:type="character" w:styleId="lev">
    <w:name w:val="Strong"/>
    <w:basedOn w:val="Policepardfaut"/>
    <w:uiPriority w:val="22"/>
    <w:qFormat/>
    <w:rsid w:val="00A50B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scription.com/pro/groupama-v2.php?P1=84855&amp;P2=75&amp;P3=STADE%20JEAN%20BOUIN&amp;P4=20240608&amp;P5=10: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2310</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BARTHES</dc:creator>
  <cp:keywords/>
  <dc:description/>
  <cp:lastModifiedBy>Claude BARTHES</cp:lastModifiedBy>
  <cp:revision>1</cp:revision>
  <dcterms:created xsi:type="dcterms:W3CDTF">2024-04-25T06:21:00Z</dcterms:created>
  <dcterms:modified xsi:type="dcterms:W3CDTF">2024-04-25T06:23:00Z</dcterms:modified>
</cp:coreProperties>
</file>